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F280" w14:textId="77777777" w:rsidR="00880F6B" w:rsidRPr="000A7A33" w:rsidRDefault="00880F6B" w:rsidP="00880F6B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17B50C91" w14:textId="77777777" w:rsidR="00880F6B" w:rsidRPr="000A7A33" w:rsidRDefault="00880F6B" w:rsidP="00880F6B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17AFD817" w14:textId="77777777" w:rsidR="00880F6B" w:rsidRPr="000A7A33" w:rsidRDefault="00880F6B" w:rsidP="00880F6B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6AD13BC3" w14:textId="77777777" w:rsidR="000A7A33" w:rsidRPr="000A7A33" w:rsidRDefault="000A7A33" w:rsidP="00880F6B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19DC9DE1" w14:textId="77777777" w:rsidR="000A7A33" w:rsidRPr="000A7A33" w:rsidRDefault="000A7A33" w:rsidP="00880F6B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34388282" w14:textId="77777777" w:rsidR="000A7A33" w:rsidRPr="000A7A33" w:rsidRDefault="000A7A33" w:rsidP="00880F6B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79BB85B9" w14:textId="77777777" w:rsidR="000A7A33" w:rsidRPr="000A7A33" w:rsidRDefault="000A7A33" w:rsidP="00880F6B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5001B3C9" w14:textId="77777777" w:rsidR="00880F6B" w:rsidRPr="000A7A33" w:rsidRDefault="00880F6B" w:rsidP="00880F6B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2916C797" w14:textId="77777777" w:rsidR="000A7A33" w:rsidRPr="000A7A33" w:rsidRDefault="000A7A33" w:rsidP="00880F6B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7A21EC13" w14:textId="77777777" w:rsidR="00880F6B" w:rsidRPr="000A7A33" w:rsidRDefault="00880F6B" w:rsidP="00880F6B">
      <w:pPr>
        <w:spacing w:before="600" w:after="300"/>
        <w:jc w:val="center"/>
        <w:rPr>
          <w:rFonts w:ascii="Times New Roman" w:hAnsi="Times New Roman" w:cs="Times New Roman"/>
          <w:b/>
          <w:bCs/>
          <w:color w:val="1B3A5C"/>
          <w:sz w:val="28"/>
          <w:szCs w:val="28"/>
        </w:rPr>
      </w:pPr>
      <w:r w:rsidRPr="000A7A33">
        <w:rPr>
          <w:rFonts w:ascii="Times New Roman" w:hAnsi="Times New Roman" w:cs="Times New Roman"/>
          <w:b/>
          <w:bCs/>
          <w:noProof/>
          <w:color w:val="1B3A5C"/>
          <w:sz w:val="28"/>
          <w:szCs w:val="28"/>
        </w:rPr>
        <w:drawing>
          <wp:inline distT="0" distB="0" distL="0" distR="0" wp14:anchorId="5E15BFC5" wp14:editId="036ADF55">
            <wp:extent cx="3101609" cy="952583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1609" cy="95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3C670" w14:textId="5B243DE7" w:rsidR="00880F6B" w:rsidRPr="000A7A33" w:rsidRDefault="000A7A33" w:rsidP="00880F6B">
      <w:pPr>
        <w:spacing w:after="60"/>
        <w:jc w:val="center"/>
        <w:rPr>
          <w:rFonts w:ascii="Times New Roman" w:hAnsi="Times New Roman" w:cs="Times New Roman"/>
          <w:color w:val="4A4A4A"/>
          <w:sz w:val="32"/>
          <w:szCs w:val="32"/>
        </w:rPr>
      </w:pPr>
      <w:r w:rsidRPr="000A7A33">
        <w:rPr>
          <w:rFonts w:ascii="Times New Roman" w:hAnsi="Times New Roman" w:cs="Times New Roman"/>
          <w:color w:val="4A4A4A"/>
          <w:sz w:val="32"/>
          <w:szCs w:val="32"/>
        </w:rPr>
        <w:t>Описание функциональных характеристик</w:t>
      </w:r>
    </w:p>
    <w:p w14:paraId="5B80909A" w14:textId="77777777" w:rsidR="00880F6B" w:rsidRPr="000A7A33" w:rsidRDefault="00880F6B" w:rsidP="00880F6B">
      <w:pPr>
        <w:spacing w:after="60"/>
        <w:jc w:val="center"/>
        <w:rPr>
          <w:rFonts w:ascii="Times New Roman" w:hAnsi="Times New Roman" w:cs="Times New Roman"/>
          <w:sz w:val="32"/>
          <w:szCs w:val="32"/>
        </w:rPr>
      </w:pPr>
    </w:p>
    <w:p w14:paraId="6E383C95" w14:textId="77777777" w:rsidR="00880F6B" w:rsidRPr="000A7A33" w:rsidRDefault="00880F6B" w:rsidP="00880F6B">
      <w:pPr>
        <w:spacing w:after="60"/>
        <w:jc w:val="center"/>
        <w:rPr>
          <w:rFonts w:ascii="Times New Roman" w:hAnsi="Times New Roman" w:cs="Times New Roman"/>
          <w:sz w:val="32"/>
          <w:szCs w:val="32"/>
        </w:rPr>
      </w:pPr>
    </w:p>
    <w:p w14:paraId="7E791BC2" w14:textId="77777777" w:rsidR="00880F6B" w:rsidRPr="000A7A33" w:rsidRDefault="00880F6B" w:rsidP="00880F6B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072AD698" w14:textId="77777777" w:rsidR="00880F6B" w:rsidRPr="000A7A33" w:rsidRDefault="00880F6B" w:rsidP="00880F6B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1177351A" w14:textId="77777777" w:rsidR="00880F6B" w:rsidRPr="000A7A33" w:rsidRDefault="00880F6B" w:rsidP="00880F6B">
      <w:pPr>
        <w:jc w:val="both"/>
        <w:rPr>
          <w:rFonts w:ascii="Times New Roman" w:hAnsi="Times New Roman" w:cs="Times New Roman"/>
          <w:color w:val="888888"/>
          <w:sz w:val="28"/>
          <w:szCs w:val="28"/>
        </w:rPr>
      </w:pPr>
    </w:p>
    <w:p w14:paraId="253CDC8C" w14:textId="77777777" w:rsidR="00880F6B" w:rsidRPr="000A7A33" w:rsidRDefault="00880F6B" w:rsidP="00880F6B">
      <w:pPr>
        <w:jc w:val="both"/>
        <w:rPr>
          <w:rFonts w:ascii="Times New Roman" w:hAnsi="Times New Roman" w:cs="Times New Roman"/>
          <w:color w:val="888888"/>
          <w:sz w:val="28"/>
          <w:szCs w:val="28"/>
        </w:rPr>
      </w:pPr>
    </w:p>
    <w:p w14:paraId="2AE59FE2" w14:textId="77777777" w:rsidR="00880F6B" w:rsidRPr="000A7A33" w:rsidRDefault="00880F6B" w:rsidP="00880F6B">
      <w:pPr>
        <w:jc w:val="both"/>
        <w:rPr>
          <w:rFonts w:ascii="Times New Roman" w:hAnsi="Times New Roman" w:cs="Times New Roman"/>
          <w:color w:val="888888"/>
          <w:sz w:val="28"/>
          <w:szCs w:val="28"/>
        </w:rPr>
      </w:pPr>
    </w:p>
    <w:p w14:paraId="46335D58" w14:textId="77777777" w:rsidR="00880F6B" w:rsidRPr="000A7A33" w:rsidRDefault="00880F6B" w:rsidP="00880F6B">
      <w:pPr>
        <w:jc w:val="both"/>
        <w:rPr>
          <w:rFonts w:ascii="Times New Roman" w:hAnsi="Times New Roman" w:cs="Times New Roman"/>
          <w:color w:val="888888"/>
          <w:sz w:val="28"/>
          <w:szCs w:val="28"/>
        </w:rPr>
      </w:pPr>
    </w:p>
    <w:p w14:paraId="3B90D44F" w14:textId="77777777" w:rsidR="00880F6B" w:rsidRPr="000A7A33" w:rsidRDefault="00880F6B" w:rsidP="00880F6B">
      <w:pPr>
        <w:jc w:val="both"/>
        <w:rPr>
          <w:rFonts w:ascii="Times New Roman" w:hAnsi="Times New Roman" w:cs="Times New Roman"/>
          <w:color w:val="888888"/>
          <w:sz w:val="28"/>
          <w:szCs w:val="28"/>
        </w:rPr>
      </w:pPr>
    </w:p>
    <w:p w14:paraId="3E2D9E49" w14:textId="77777777" w:rsidR="00880F6B" w:rsidRPr="000A7A33" w:rsidRDefault="00880F6B" w:rsidP="00880F6B">
      <w:pPr>
        <w:jc w:val="both"/>
        <w:rPr>
          <w:rFonts w:ascii="Times New Roman" w:hAnsi="Times New Roman" w:cs="Times New Roman"/>
          <w:color w:val="888888"/>
          <w:sz w:val="28"/>
          <w:szCs w:val="28"/>
        </w:rPr>
      </w:pPr>
    </w:p>
    <w:p w14:paraId="771E2A36" w14:textId="77777777" w:rsidR="00880F6B" w:rsidRPr="000A7A33" w:rsidRDefault="00880F6B" w:rsidP="00880F6B">
      <w:pPr>
        <w:jc w:val="both"/>
        <w:rPr>
          <w:rFonts w:ascii="Times New Roman" w:hAnsi="Times New Roman" w:cs="Times New Roman"/>
          <w:color w:val="888888"/>
          <w:sz w:val="28"/>
          <w:szCs w:val="28"/>
        </w:rPr>
      </w:pPr>
    </w:p>
    <w:p w14:paraId="5B4655B2" w14:textId="77777777" w:rsidR="00880F6B" w:rsidRPr="000A7A33" w:rsidRDefault="00880F6B" w:rsidP="00880F6B">
      <w:pPr>
        <w:jc w:val="both"/>
        <w:rPr>
          <w:rFonts w:ascii="Times New Roman" w:hAnsi="Times New Roman" w:cs="Times New Roman"/>
          <w:color w:val="888888"/>
          <w:sz w:val="28"/>
          <w:szCs w:val="28"/>
        </w:rPr>
      </w:pPr>
    </w:p>
    <w:p w14:paraId="34528613" w14:textId="77777777" w:rsidR="00880F6B" w:rsidRPr="000A7A33" w:rsidRDefault="00880F6B" w:rsidP="00880F6B">
      <w:pPr>
        <w:jc w:val="both"/>
        <w:rPr>
          <w:rFonts w:ascii="Times New Roman" w:hAnsi="Times New Roman" w:cs="Times New Roman"/>
          <w:color w:val="888888"/>
          <w:sz w:val="28"/>
          <w:szCs w:val="28"/>
        </w:rPr>
      </w:pPr>
    </w:p>
    <w:p w14:paraId="5CEE5CC5" w14:textId="77777777" w:rsidR="00880F6B" w:rsidRPr="000A7A33" w:rsidRDefault="00880F6B" w:rsidP="00880F6B">
      <w:pPr>
        <w:jc w:val="both"/>
        <w:rPr>
          <w:rFonts w:ascii="Times New Roman" w:hAnsi="Times New Roman" w:cs="Times New Roman"/>
          <w:color w:val="888888"/>
          <w:sz w:val="28"/>
          <w:szCs w:val="28"/>
        </w:rPr>
      </w:pPr>
    </w:p>
    <w:p w14:paraId="3F69D18D" w14:textId="77777777" w:rsidR="00880F6B" w:rsidRPr="000A7A33" w:rsidRDefault="00880F6B" w:rsidP="00880F6B">
      <w:pPr>
        <w:jc w:val="both"/>
        <w:rPr>
          <w:rFonts w:ascii="Times New Roman" w:hAnsi="Times New Roman" w:cs="Times New Roman"/>
          <w:color w:val="888888"/>
          <w:sz w:val="28"/>
          <w:szCs w:val="28"/>
        </w:rPr>
      </w:pPr>
    </w:p>
    <w:p w14:paraId="5998DBD9" w14:textId="77777777" w:rsidR="00880F6B" w:rsidRPr="000A7A33" w:rsidRDefault="00880F6B" w:rsidP="00880F6B">
      <w:pPr>
        <w:jc w:val="both"/>
        <w:rPr>
          <w:rFonts w:ascii="Times New Roman" w:hAnsi="Times New Roman" w:cs="Times New Roman"/>
          <w:color w:val="888888"/>
          <w:sz w:val="28"/>
          <w:szCs w:val="28"/>
        </w:rPr>
      </w:pPr>
    </w:p>
    <w:p w14:paraId="5836F490" w14:textId="77777777" w:rsidR="00880F6B" w:rsidRPr="000A7A33" w:rsidRDefault="00880F6B" w:rsidP="00880F6B">
      <w:pPr>
        <w:jc w:val="both"/>
        <w:rPr>
          <w:rFonts w:ascii="Times New Roman" w:hAnsi="Times New Roman" w:cs="Times New Roman"/>
          <w:color w:val="888888"/>
          <w:sz w:val="28"/>
          <w:szCs w:val="28"/>
        </w:rPr>
      </w:pPr>
    </w:p>
    <w:p w14:paraId="4F512542" w14:textId="77777777" w:rsidR="00880F6B" w:rsidRPr="000A7A33" w:rsidRDefault="00880F6B" w:rsidP="00880F6B">
      <w:pPr>
        <w:jc w:val="both"/>
        <w:rPr>
          <w:rFonts w:ascii="Times New Roman" w:hAnsi="Times New Roman" w:cs="Times New Roman"/>
          <w:color w:val="888888"/>
          <w:sz w:val="28"/>
          <w:szCs w:val="28"/>
        </w:rPr>
      </w:pPr>
    </w:p>
    <w:p w14:paraId="770F32DC" w14:textId="77777777" w:rsidR="00880F6B" w:rsidRPr="000A7A33" w:rsidRDefault="00880F6B" w:rsidP="00880F6B">
      <w:pPr>
        <w:jc w:val="both"/>
        <w:rPr>
          <w:rFonts w:ascii="Times New Roman" w:hAnsi="Times New Roman" w:cs="Times New Roman"/>
          <w:color w:val="888888"/>
          <w:sz w:val="28"/>
          <w:szCs w:val="28"/>
        </w:rPr>
      </w:pPr>
    </w:p>
    <w:p w14:paraId="1D1F129E" w14:textId="77777777" w:rsidR="00880F6B" w:rsidRPr="000A7A33" w:rsidRDefault="00880F6B" w:rsidP="00880F6B">
      <w:pPr>
        <w:jc w:val="both"/>
        <w:rPr>
          <w:rFonts w:ascii="Times New Roman" w:hAnsi="Times New Roman" w:cs="Times New Roman"/>
          <w:color w:val="888888"/>
          <w:sz w:val="28"/>
          <w:szCs w:val="28"/>
        </w:rPr>
      </w:pPr>
    </w:p>
    <w:p w14:paraId="1A6858A2" w14:textId="77777777" w:rsidR="00880F6B" w:rsidRPr="000A7A33" w:rsidRDefault="00880F6B" w:rsidP="00880F6B">
      <w:pPr>
        <w:jc w:val="both"/>
        <w:rPr>
          <w:rFonts w:ascii="Times New Roman" w:hAnsi="Times New Roman" w:cs="Times New Roman"/>
          <w:color w:val="888888"/>
          <w:sz w:val="28"/>
          <w:szCs w:val="28"/>
        </w:rPr>
      </w:pPr>
    </w:p>
    <w:p w14:paraId="301D0C41" w14:textId="77777777" w:rsidR="00880F6B" w:rsidRPr="000A7A33" w:rsidRDefault="00880F6B" w:rsidP="00880F6B">
      <w:pPr>
        <w:jc w:val="both"/>
        <w:rPr>
          <w:rFonts w:ascii="Times New Roman" w:hAnsi="Times New Roman" w:cs="Times New Roman"/>
          <w:color w:val="888888"/>
          <w:sz w:val="28"/>
          <w:szCs w:val="28"/>
        </w:rPr>
      </w:pPr>
    </w:p>
    <w:p w14:paraId="656BE570" w14:textId="328A0DFC" w:rsidR="000A7A33" w:rsidRDefault="00880F6B" w:rsidP="00880F6B">
      <w:pPr>
        <w:jc w:val="center"/>
        <w:rPr>
          <w:rFonts w:ascii="Times New Roman" w:hAnsi="Times New Roman" w:cs="Times New Roman"/>
          <w:color w:val="888888"/>
          <w:sz w:val="28"/>
          <w:szCs w:val="28"/>
        </w:rPr>
      </w:pPr>
      <w:r w:rsidRPr="000A7A33">
        <w:rPr>
          <w:rFonts w:ascii="Times New Roman" w:hAnsi="Times New Roman" w:cs="Times New Roman"/>
          <w:color w:val="888888"/>
          <w:sz w:val="28"/>
          <w:szCs w:val="28"/>
        </w:rPr>
        <w:t>© 2026 HiveTrace</w:t>
      </w:r>
    </w:p>
    <w:sdt>
      <w:sdtPr>
        <w:rPr>
          <w:rFonts w:ascii="Arial" w:eastAsia="Arial" w:hAnsi="Arial" w:cs="Arial"/>
          <w:color w:val="auto"/>
          <w:sz w:val="24"/>
          <w:szCs w:val="24"/>
        </w:rPr>
        <w:id w:val="-11187488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AB9E366" w14:textId="1280249F" w:rsidR="00977A9D" w:rsidRPr="00977A9D" w:rsidRDefault="00977A9D" w:rsidP="00977A9D">
          <w:pPr>
            <w:pStyle w:val="ad"/>
            <w:spacing w:before="360" w:after="120" w:line="240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977A9D">
            <w:rPr>
              <w:rFonts w:ascii="Times New Roman" w:hAnsi="Times New Roman" w:cs="Times New Roman"/>
              <w:b/>
              <w:bCs/>
              <w:sz w:val="28"/>
              <w:szCs w:val="28"/>
            </w:rPr>
            <w:t>Оглавление</w:t>
          </w:r>
        </w:p>
        <w:p w14:paraId="30CD5972" w14:textId="1C8FF7D0" w:rsidR="00977A9D" w:rsidRPr="00977A9D" w:rsidRDefault="00977A9D" w:rsidP="00977A9D">
          <w:pPr>
            <w:pStyle w:val="11"/>
            <w:tabs>
              <w:tab w:val="left" w:pos="480"/>
              <w:tab w:val="right" w:leader="dot" w:pos="9016"/>
            </w:tabs>
            <w:spacing w:after="0" w:line="276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r w:rsidRPr="00977A9D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77A9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77A9D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27338737" w:history="1">
            <w:r w:rsidRPr="00977A9D">
              <w:rPr>
                <w:rStyle w:val="ac"/>
                <w:rFonts w:ascii="Times New Roman" w:eastAsia="MS Gothic" w:hAnsi="Times New Roman" w:cs="Times New Roman"/>
                <w:noProof/>
                <w:sz w:val="28"/>
                <w:szCs w:val="28"/>
                <w:lang w:eastAsia="en-US"/>
              </w:rPr>
              <w:t>1.</w:t>
            </w:r>
            <w:r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77A9D">
              <w:rPr>
                <w:rStyle w:val="ac"/>
                <w:rFonts w:ascii="Times New Roman" w:eastAsia="MS Gothic" w:hAnsi="Times New Roman" w:cs="Times New Roman"/>
                <w:noProof/>
                <w:sz w:val="28"/>
                <w:szCs w:val="28"/>
                <w:lang w:eastAsia="en-US"/>
              </w:rPr>
              <w:t>Назначение программного обеспечения</w:t>
            </w:r>
            <w:r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_Toc227338737 \h </w:instrText>
            </w:r>
            <w:r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ED369E" w14:textId="3943EE1A" w:rsidR="00977A9D" w:rsidRPr="00977A9D" w:rsidRDefault="00000000" w:rsidP="00977A9D">
          <w:pPr>
            <w:pStyle w:val="23"/>
            <w:tabs>
              <w:tab w:val="left" w:pos="720"/>
              <w:tab w:val="right" w:leader="dot" w:pos="9016"/>
            </w:tabs>
            <w:spacing w:after="0" w:line="276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27338738" w:history="1">
            <w:r w:rsidR="00977A9D" w:rsidRPr="00977A9D">
              <w:rPr>
                <w:rStyle w:val="ac"/>
                <w:rFonts w:ascii="Times New Roman" w:eastAsia="MS Gothic" w:hAnsi="Times New Roman" w:cs="Times New Roman"/>
                <w:noProof/>
                <w:sz w:val="28"/>
                <w:szCs w:val="28"/>
                <w:lang w:eastAsia="en-US"/>
              </w:rPr>
              <w:t>2.</w:t>
            </w:r>
            <w:r w:rsidR="00977A9D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77A9D" w:rsidRPr="00977A9D">
              <w:rPr>
                <w:rStyle w:val="ac"/>
                <w:rFonts w:ascii="Times New Roman" w:eastAsiaTheme="majorEastAsia" w:hAnsi="Times New Roman" w:cs="Times New Roman"/>
                <w:noProof/>
                <w:sz w:val="28"/>
                <w:szCs w:val="28"/>
                <w:lang w:eastAsia="en-US"/>
              </w:rPr>
              <w:t>Цели применения программного обеспечения</w:t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_Toc227338738 \h </w:instrText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551AD3" w14:textId="7F959F9B" w:rsidR="00977A9D" w:rsidRPr="00977A9D" w:rsidRDefault="00000000" w:rsidP="00977A9D">
          <w:pPr>
            <w:pStyle w:val="11"/>
            <w:tabs>
              <w:tab w:val="left" w:pos="480"/>
              <w:tab w:val="right" w:leader="dot" w:pos="9016"/>
            </w:tabs>
            <w:spacing w:after="0" w:line="276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27338739" w:history="1">
            <w:r w:rsidR="00977A9D" w:rsidRPr="00977A9D">
              <w:rPr>
                <w:rStyle w:val="ac"/>
                <w:rFonts w:ascii="Times New Roman" w:eastAsia="MS Gothic" w:hAnsi="Times New Roman" w:cs="Times New Roman"/>
                <w:noProof/>
                <w:sz w:val="28"/>
                <w:szCs w:val="28"/>
                <w:lang w:eastAsia="en-US"/>
              </w:rPr>
              <w:t>3.</w:t>
            </w:r>
            <w:r w:rsidR="00977A9D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77A9D" w:rsidRPr="00977A9D">
              <w:rPr>
                <w:rStyle w:val="ac"/>
                <w:rFonts w:ascii="Times New Roman" w:eastAsia="MS Gothic" w:hAnsi="Times New Roman" w:cs="Times New Roman"/>
                <w:noProof/>
                <w:sz w:val="28"/>
                <w:szCs w:val="28"/>
                <w:lang w:eastAsia="en-US"/>
              </w:rPr>
              <w:t>Задачи, решаемые программным обеспечением</w:t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_Toc227338739 \h </w:instrText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F2D8CF" w14:textId="1DB685D6" w:rsidR="00977A9D" w:rsidRPr="00977A9D" w:rsidRDefault="00000000" w:rsidP="00977A9D">
          <w:pPr>
            <w:pStyle w:val="11"/>
            <w:tabs>
              <w:tab w:val="left" w:pos="480"/>
              <w:tab w:val="right" w:leader="dot" w:pos="9016"/>
            </w:tabs>
            <w:spacing w:after="0" w:line="276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27338740" w:history="1">
            <w:r w:rsidR="00977A9D" w:rsidRPr="00977A9D">
              <w:rPr>
                <w:rStyle w:val="ac"/>
                <w:rFonts w:ascii="Times New Roman" w:eastAsia="MS Gothic" w:hAnsi="Times New Roman" w:cs="Times New Roman"/>
                <w:noProof/>
                <w:sz w:val="28"/>
                <w:szCs w:val="28"/>
                <w:lang w:eastAsia="en-US"/>
              </w:rPr>
              <w:t>4.</w:t>
            </w:r>
            <w:r w:rsidR="00977A9D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77A9D" w:rsidRPr="00977A9D">
              <w:rPr>
                <w:rStyle w:val="ac"/>
                <w:rFonts w:ascii="Times New Roman" w:eastAsia="MS Gothic" w:hAnsi="Times New Roman" w:cs="Times New Roman"/>
                <w:noProof/>
                <w:sz w:val="28"/>
                <w:szCs w:val="28"/>
                <w:lang w:eastAsia="en-US"/>
              </w:rPr>
              <w:t>Функциональные характеристики программного обеспечения</w:t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_Toc227338740 \h </w:instrText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7453F7" w14:textId="71D67454" w:rsidR="00977A9D" w:rsidRPr="00977A9D" w:rsidRDefault="00000000" w:rsidP="00977A9D">
          <w:pPr>
            <w:pStyle w:val="11"/>
            <w:tabs>
              <w:tab w:val="left" w:pos="480"/>
              <w:tab w:val="right" w:leader="dot" w:pos="9016"/>
            </w:tabs>
            <w:spacing w:after="0" w:line="276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27338741" w:history="1">
            <w:r w:rsidR="00977A9D" w:rsidRPr="00977A9D">
              <w:rPr>
                <w:rStyle w:val="ac"/>
                <w:rFonts w:ascii="Times New Roman" w:eastAsia="MS Gothic" w:hAnsi="Times New Roman" w:cs="Times New Roman"/>
                <w:noProof/>
                <w:sz w:val="28"/>
                <w:szCs w:val="28"/>
                <w:lang w:eastAsia="en-US"/>
              </w:rPr>
              <w:t>5.</w:t>
            </w:r>
            <w:r w:rsidR="00977A9D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77A9D" w:rsidRPr="00977A9D">
              <w:rPr>
                <w:rStyle w:val="ac"/>
                <w:rFonts w:ascii="Times New Roman" w:eastAsia="MS Gothic" w:hAnsi="Times New Roman" w:cs="Times New Roman"/>
                <w:noProof/>
                <w:sz w:val="28"/>
                <w:szCs w:val="28"/>
                <w:lang w:eastAsia="en-US"/>
              </w:rPr>
              <w:t>Сценарий применения программного обеспечения</w:t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_Toc227338741 \h </w:instrText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977A9D" w:rsidRPr="00977A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558403" w14:textId="36F93C04" w:rsidR="00977A9D" w:rsidRDefault="00977A9D" w:rsidP="00977A9D">
          <w:pPr>
            <w:jc w:val="both"/>
          </w:pPr>
          <w:r w:rsidRPr="00977A9D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20B49B81" w14:textId="77777777" w:rsidR="00977A9D" w:rsidRPr="000A7A33" w:rsidRDefault="00977A9D" w:rsidP="00880F6B">
      <w:pPr>
        <w:jc w:val="center"/>
        <w:rPr>
          <w:rFonts w:ascii="Times New Roman" w:hAnsi="Times New Roman" w:cs="Times New Roman"/>
          <w:color w:val="888888"/>
          <w:sz w:val="28"/>
          <w:szCs w:val="28"/>
        </w:rPr>
      </w:pPr>
    </w:p>
    <w:p w14:paraId="1D1CA84A" w14:textId="77777777" w:rsidR="000A7A33" w:rsidRDefault="000A7A33" w:rsidP="000A7A33">
      <w:pPr>
        <w:pStyle w:val="1"/>
        <w:numPr>
          <w:ilvl w:val="0"/>
          <w:numId w:val="7"/>
        </w:numPr>
        <w:spacing w:after="120"/>
        <w:ind w:left="0" w:firstLine="709"/>
        <w:jc w:val="both"/>
        <w:rPr>
          <w:rFonts w:ascii="Times New Roman" w:eastAsia="MS Gothic" w:hAnsi="Times New Roman" w:cs="Times New Roman"/>
          <w:b/>
          <w:bCs/>
          <w:sz w:val="28"/>
          <w:szCs w:val="28"/>
          <w:lang w:eastAsia="en-US"/>
        </w:rPr>
      </w:pPr>
      <w:r w:rsidRPr="000A7A33">
        <w:rPr>
          <w:color w:val="888888"/>
          <w:sz w:val="28"/>
        </w:rPr>
        <w:br w:type="page"/>
      </w:r>
      <w:r w:rsidRPr="000A7A33">
        <w:lastRenderedPageBreak/>
        <w:t xml:space="preserve"> </w:t>
      </w:r>
      <w:bookmarkStart w:id="0" w:name="_Toc227338737"/>
      <w:r w:rsidRPr="000A7A33">
        <w:rPr>
          <w:rFonts w:ascii="Times New Roman" w:eastAsia="MS Gothic" w:hAnsi="Times New Roman" w:cs="Times New Roman"/>
          <w:b/>
          <w:bCs/>
          <w:sz w:val="28"/>
          <w:szCs w:val="28"/>
          <w:lang w:eastAsia="en-US"/>
        </w:rPr>
        <w:t>Назначение программного обеспечения</w:t>
      </w:r>
      <w:bookmarkEnd w:id="0"/>
    </w:p>
    <w:p w14:paraId="5A1310F8" w14:textId="467F724E" w:rsidR="00C50E86" w:rsidRPr="00C50E86" w:rsidRDefault="00C50E86" w:rsidP="00C50E86">
      <w:pPr>
        <w:ind w:firstLine="709"/>
        <w:jc w:val="both"/>
        <w:rPr>
          <w:lang w:eastAsia="en-US"/>
        </w:rPr>
      </w:pPr>
      <w:r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Программное обеспечение HiveTrace </w:t>
      </w:r>
      <w:r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(далее – </w:t>
      </w:r>
      <w:r w:rsidRPr="0041562E">
        <w:rPr>
          <w:rFonts w:ascii="Times New Roman" w:eastAsia="MS Mincho" w:hAnsi="Times New Roman" w:cs="Times New Roman"/>
          <w:sz w:val="28"/>
          <w:szCs w:val="28"/>
          <w:lang w:eastAsia="en-US"/>
        </w:rPr>
        <w:t>HiveTrace</w:t>
      </w:r>
      <w:r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) </w:t>
      </w:r>
      <w:r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предназначено для </w:t>
      </w:r>
      <w:r>
        <w:rPr>
          <w:rFonts w:ascii="Times New Roman" w:eastAsia="MS Mincho" w:hAnsi="Times New Roman" w:cs="Times New Roman"/>
          <w:sz w:val="28"/>
          <w:szCs w:val="28"/>
          <w:lang w:eastAsia="en-US"/>
        </w:rPr>
        <w:t>анализа</w:t>
      </w:r>
      <w:r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, мониторинга и сопровождения трафика, проходящего через системы, использующие технологии искусственного интеллекта, включая большие языковые модели, агентные компоненты и иные элементы прикладной архитектуры, взаимодействующие с такими моделями. HiveTrace встраивается в контур взаимодействия между клиентским приложением и языковой моделью, принимает и обрабатывает проходящий трафик, отображает сообщения, сохраняет </w:t>
      </w:r>
      <w:r w:rsidRPr="002570B2">
        <w:rPr>
          <w:rFonts w:ascii="Times New Roman" w:eastAsia="MS Mincho" w:hAnsi="Times New Roman" w:cs="Times New Roman"/>
          <w:sz w:val="28"/>
          <w:szCs w:val="28"/>
          <w:lang w:eastAsia="en-US"/>
        </w:rPr>
        <w:t>информацию о состоянии обработки и обеспечивает применение встроенных механизмов интерпретации данных и снижения рисков эксплуатации систем искусственного интеллекта (далее – ИИ системы).</w:t>
      </w:r>
      <w:r w:rsidRPr="006300AB">
        <w:rPr>
          <w:rFonts w:ascii="Times New Roman" w:hAnsi="Times New Roman" w:cs="Times New Roman"/>
          <w:sz w:val="28"/>
          <w:szCs w:val="28"/>
        </w:rPr>
        <w:t xml:space="preserve"> При этом HiveTrace выступает исключительно в роли средства анализа информационных потоков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30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300AB">
        <w:rPr>
          <w:rFonts w:ascii="Times New Roman" w:hAnsi="Times New Roman" w:cs="Times New Roman"/>
          <w:sz w:val="28"/>
          <w:szCs w:val="28"/>
        </w:rPr>
        <w:t>се решения, основанные на данных, полученных с использованием данного программного продукта, принимаются пользователем самостоятельно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A9DDE8" w14:textId="0E5DC718" w:rsidR="000A7A33" w:rsidRPr="000A7A33" w:rsidRDefault="000A7A33" w:rsidP="000A7A33">
      <w:pPr>
        <w:pStyle w:val="a7"/>
        <w:keepNext/>
        <w:keepLines/>
        <w:numPr>
          <w:ilvl w:val="0"/>
          <w:numId w:val="7"/>
        </w:numPr>
        <w:spacing w:before="360" w:after="120"/>
        <w:ind w:left="0" w:firstLine="709"/>
        <w:jc w:val="both"/>
        <w:outlineLvl w:val="1"/>
        <w:rPr>
          <w:rFonts w:ascii="Times New Roman" w:eastAsia="MS Gothic" w:hAnsi="Times New Roman" w:cs="Times New Roman"/>
          <w:b/>
          <w:bCs/>
          <w:color w:val="4F81BD"/>
          <w:sz w:val="28"/>
          <w:szCs w:val="28"/>
          <w:lang w:eastAsia="en-US"/>
        </w:rPr>
      </w:pPr>
      <w:bookmarkStart w:id="1" w:name="_Toc227338738"/>
      <w:r w:rsidRPr="000A7A33">
        <w:rPr>
          <w:rStyle w:val="10"/>
          <w:rFonts w:ascii="Times New Roman" w:hAnsi="Times New Roman" w:cs="Times New Roman"/>
          <w:b/>
          <w:bCs/>
          <w:sz w:val="28"/>
          <w:szCs w:val="28"/>
          <w:lang w:eastAsia="en-US"/>
        </w:rPr>
        <w:t>Цели применения программного обеспечения</w:t>
      </w:r>
      <w:bookmarkEnd w:id="1"/>
    </w:p>
    <w:p w14:paraId="64B2F80D" w14:textId="62E33D78" w:rsidR="000A7A33" w:rsidRPr="000A7A33" w:rsidRDefault="000A7A33" w:rsidP="000A7A3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Целью применения HiveTrace является создание единой точки </w:t>
      </w:r>
      <w:r w:rsidR="008A184D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наблюдения и анализа </w:t>
      </w:r>
      <w:r w:rsidR="0041562E" w:rsidRPr="0041562E">
        <w:rPr>
          <w:rFonts w:ascii="Times New Roman" w:eastAsia="MS Mincho" w:hAnsi="Times New Roman" w:cs="Times New Roman"/>
          <w:sz w:val="28"/>
          <w:szCs w:val="28"/>
          <w:lang w:eastAsia="en-US"/>
        </w:rPr>
        <w:t>информационных потоков</w:t>
      </w:r>
      <w:r w:rsidR="0041562E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</w:t>
      </w:r>
      <w:r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>ИИ систем в организации, обеспечивающей централизованный мониторинг, применение</w:t>
      </w:r>
      <w:r w:rsidR="00CA0BC2" w:rsidRPr="00CA0BC2">
        <w:t xml:space="preserve"> </w:t>
      </w:r>
      <w:r w:rsidR="00CA0BC2" w:rsidRPr="00CA0BC2">
        <w:rPr>
          <w:rFonts w:ascii="Times New Roman" w:eastAsia="MS Mincho" w:hAnsi="Times New Roman" w:cs="Times New Roman"/>
          <w:sz w:val="28"/>
          <w:szCs w:val="28"/>
          <w:lang w:eastAsia="en-US"/>
        </w:rPr>
        <w:t>конфигурационны</w:t>
      </w:r>
      <w:r w:rsidR="00CA0BC2">
        <w:rPr>
          <w:rFonts w:ascii="Times New Roman" w:eastAsia="MS Mincho" w:hAnsi="Times New Roman" w:cs="Times New Roman"/>
          <w:sz w:val="28"/>
          <w:szCs w:val="28"/>
          <w:lang w:eastAsia="en-US"/>
        </w:rPr>
        <w:t>х</w:t>
      </w:r>
      <w:r w:rsidR="00CA0BC2" w:rsidRPr="00CA0BC2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правил</w:t>
      </w:r>
      <w:r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, выявление нарушений и поддержку процессов </w:t>
      </w:r>
      <w:r w:rsidR="0041562E">
        <w:rPr>
          <w:rFonts w:ascii="Times New Roman" w:eastAsia="MS Mincho" w:hAnsi="Times New Roman" w:cs="Times New Roman"/>
          <w:sz w:val="28"/>
          <w:szCs w:val="28"/>
          <w:lang w:eastAsia="en-US"/>
        </w:rPr>
        <w:t>управления (</w:t>
      </w:r>
      <w:r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>governance</w:t>
      </w:r>
      <w:r w:rsidR="0041562E">
        <w:rPr>
          <w:rFonts w:ascii="Times New Roman" w:eastAsia="MS Mincho" w:hAnsi="Times New Roman" w:cs="Times New Roman"/>
          <w:sz w:val="28"/>
          <w:szCs w:val="28"/>
          <w:lang w:eastAsia="en-US"/>
        </w:rPr>
        <w:t>)</w:t>
      </w:r>
      <w:r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в отношении нескольких прикладных решений</w:t>
      </w:r>
      <w:r w:rsidR="0041562E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на основе искусственного интеллекта</w:t>
      </w:r>
      <w:r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. </w:t>
      </w:r>
      <w:r w:rsidR="008A184D" w:rsidRPr="008A184D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Использование HiveTrace позволяет сократить затраты на раздельную настройку, сопровождение и обновление механизмов управления для каждого отдельного приложения на основе искусственного интеллекта (далее </w:t>
      </w:r>
      <w:r w:rsidR="008A184D">
        <w:rPr>
          <w:rFonts w:ascii="Times New Roman" w:eastAsia="MS Mincho" w:hAnsi="Times New Roman" w:cs="Times New Roman"/>
          <w:sz w:val="28"/>
          <w:szCs w:val="28"/>
          <w:lang w:eastAsia="en-US"/>
        </w:rPr>
        <w:t>–</w:t>
      </w:r>
      <w:r w:rsidR="008A184D" w:rsidRPr="008A184D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ИИ-приложений), а также обеспечить единообразный подход к обработке информации в таких системах на уровне всей организации.</w:t>
      </w:r>
    </w:p>
    <w:p w14:paraId="40E304B5" w14:textId="77777777" w:rsidR="000A7A33" w:rsidRPr="000A7A33" w:rsidRDefault="000A7A33" w:rsidP="000A7A33">
      <w:pPr>
        <w:pStyle w:val="1"/>
        <w:numPr>
          <w:ilvl w:val="0"/>
          <w:numId w:val="7"/>
        </w:numPr>
        <w:spacing w:after="120"/>
        <w:ind w:left="0" w:firstLine="709"/>
        <w:jc w:val="both"/>
        <w:rPr>
          <w:rFonts w:ascii="Times New Roman" w:eastAsia="MS Gothic" w:hAnsi="Times New Roman" w:cs="Times New Roman"/>
          <w:b/>
          <w:bCs/>
          <w:sz w:val="28"/>
          <w:szCs w:val="28"/>
          <w:lang w:eastAsia="en-US"/>
        </w:rPr>
      </w:pPr>
      <w:bookmarkStart w:id="2" w:name="_Toc227338739"/>
      <w:r w:rsidRPr="000A7A33">
        <w:rPr>
          <w:rFonts w:ascii="Times New Roman" w:eastAsia="MS Gothic" w:hAnsi="Times New Roman" w:cs="Times New Roman"/>
          <w:b/>
          <w:bCs/>
          <w:sz w:val="28"/>
          <w:szCs w:val="28"/>
          <w:lang w:eastAsia="en-US"/>
        </w:rPr>
        <w:t>Задачи, решаемые программным обеспечением</w:t>
      </w:r>
      <w:bookmarkEnd w:id="2"/>
    </w:p>
    <w:p w14:paraId="60386280" w14:textId="77777777" w:rsidR="000A7A33" w:rsidRPr="000A7A33" w:rsidRDefault="000A7A33" w:rsidP="000A7A3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>HiveTrace обеспечивает решение следующих основных задач:</w:t>
      </w:r>
    </w:p>
    <w:p w14:paraId="6E27C507" w14:textId="378ADF2D" w:rsidR="000A7A33" w:rsidRPr="000A7A33" w:rsidRDefault="00CA0BC2" w:rsidP="000A7A33">
      <w:pPr>
        <w:numPr>
          <w:ilvl w:val="0"/>
          <w:numId w:val="6"/>
        </w:numPr>
        <w:ind w:left="0"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CA0BC2">
        <w:rPr>
          <w:rFonts w:ascii="Times New Roman" w:eastAsia="MS Mincho" w:hAnsi="Times New Roman" w:cs="Times New Roman"/>
          <w:sz w:val="28"/>
          <w:szCs w:val="28"/>
          <w:lang w:eastAsia="en-US"/>
        </w:rPr>
        <w:t>наблюдение и анализ потоков данных</w:t>
      </w:r>
      <w:r w:rsidR="0053099A">
        <w:rPr>
          <w:rFonts w:ascii="Times New Roman" w:eastAsia="MS Mincho" w:hAnsi="Times New Roman" w:cs="Times New Roman"/>
          <w:sz w:val="28"/>
          <w:szCs w:val="28"/>
          <w:lang w:eastAsia="en-US"/>
        </w:rPr>
        <w:t>, проходящих</w:t>
      </w:r>
      <w:r w:rsidR="000A7A33"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между клиентскими приложениями, агентными компонентами и языковыми моделями;</w:t>
      </w:r>
    </w:p>
    <w:p w14:paraId="06BE9967" w14:textId="77777777" w:rsidR="000A7A33" w:rsidRPr="000A7A33" w:rsidRDefault="000A7A33" w:rsidP="000A7A33">
      <w:pPr>
        <w:numPr>
          <w:ilvl w:val="0"/>
          <w:numId w:val="6"/>
        </w:numPr>
        <w:ind w:left="0"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>отображение и хранение сообщений, событий и состояния обработки запросов;</w:t>
      </w:r>
    </w:p>
    <w:p w14:paraId="590FC1A2" w14:textId="06418D77" w:rsidR="000A7A33" w:rsidRPr="000A7A33" w:rsidRDefault="00CA0BC2" w:rsidP="000A7A33">
      <w:pPr>
        <w:numPr>
          <w:ilvl w:val="0"/>
          <w:numId w:val="6"/>
        </w:numPr>
        <w:ind w:left="0"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sz w:val="28"/>
          <w:szCs w:val="28"/>
          <w:lang w:eastAsia="en-US"/>
        </w:rPr>
        <w:t>обнаружение</w:t>
      </w:r>
      <w:r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</w:t>
      </w:r>
      <w:r w:rsidR="000A7A33"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в сообщениях </w:t>
      </w:r>
      <w:r w:rsidRPr="00CA0BC2">
        <w:rPr>
          <w:rFonts w:ascii="Times New Roman" w:eastAsia="MS Mincho" w:hAnsi="Times New Roman" w:cs="Times New Roman"/>
          <w:sz w:val="28"/>
          <w:szCs w:val="28"/>
          <w:lang w:eastAsia="en-US"/>
        </w:rPr>
        <w:t>признаков наличия чувствительной информации</w:t>
      </w:r>
      <w:r w:rsidR="000A7A33"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>;</w:t>
      </w:r>
    </w:p>
    <w:p w14:paraId="4C844D0D" w14:textId="1BDCBEA3" w:rsidR="000A7A33" w:rsidRPr="000A7A33" w:rsidRDefault="000A7A33" w:rsidP="000A7A33">
      <w:pPr>
        <w:numPr>
          <w:ilvl w:val="0"/>
          <w:numId w:val="6"/>
        </w:numPr>
        <w:ind w:left="0"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применение механизмов блокировки сообщений и </w:t>
      </w:r>
      <w:r w:rsidR="0053099A" w:rsidRPr="0053099A">
        <w:rPr>
          <w:rFonts w:ascii="Times New Roman" w:eastAsia="MS Mincho" w:hAnsi="Times New Roman" w:cs="Times New Roman"/>
          <w:sz w:val="28"/>
          <w:szCs w:val="28"/>
          <w:lang w:eastAsia="en-US"/>
        </w:rPr>
        <w:t>уведомление пользователей системы</w:t>
      </w:r>
      <w:r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>;</w:t>
      </w:r>
    </w:p>
    <w:p w14:paraId="0A8CC677" w14:textId="77777777" w:rsidR="000A7A33" w:rsidRPr="000A7A33" w:rsidRDefault="000A7A33" w:rsidP="000A7A33">
      <w:pPr>
        <w:numPr>
          <w:ilvl w:val="0"/>
          <w:numId w:val="6"/>
        </w:numPr>
        <w:ind w:left="0"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lastRenderedPageBreak/>
        <w:t>проверка сообщений и ответов на соответствие заданным правилам и политикам;</w:t>
      </w:r>
    </w:p>
    <w:p w14:paraId="55A6756E" w14:textId="58F66AAD" w:rsidR="000A7A33" w:rsidRPr="000A7A33" w:rsidRDefault="000A7A33" w:rsidP="000A7A33">
      <w:pPr>
        <w:numPr>
          <w:ilvl w:val="0"/>
          <w:numId w:val="6"/>
        </w:numPr>
        <w:ind w:left="0"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выявление </w:t>
      </w:r>
      <w:r w:rsidR="002570B2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признаков </w:t>
      </w:r>
      <w:r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>вредоносного контента с использованием специализированных моделей;</w:t>
      </w:r>
    </w:p>
    <w:p w14:paraId="6DF3F19F" w14:textId="6D4BAF01" w:rsidR="000A7A33" w:rsidRPr="000A7A33" w:rsidRDefault="000A7A33" w:rsidP="000A7A33">
      <w:pPr>
        <w:numPr>
          <w:ilvl w:val="0"/>
          <w:numId w:val="6"/>
        </w:numPr>
        <w:ind w:left="0"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настройка пользовательских политик </w:t>
      </w:r>
      <w:r w:rsidR="008A184D" w:rsidRPr="008A184D">
        <w:rPr>
          <w:rFonts w:ascii="Times New Roman" w:eastAsia="MS Mincho" w:hAnsi="Times New Roman" w:cs="Times New Roman"/>
          <w:sz w:val="28"/>
          <w:szCs w:val="28"/>
          <w:lang w:eastAsia="en-US"/>
        </w:rPr>
        <w:t>для детальной настройки</w:t>
      </w:r>
      <w:r w:rsidR="00183673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</w:t>
      </w:r>
      <w:r w:rsidR="0053099A" w:rsidRPr="0053099A">
        <w:rPr>
          <w:rFonts w:ascii="Times New Roman" w:eastAsia="MS Mincho" w:hAnsi="Times New Roman" w:cs="Times New Roman"/>
          <w:sz w:val="28"/>
          <w:szCs w:val="28"/>
          <w:lang w:eastAsia="en-US"/>
        </w:rPr>
        <w:t>требований к эксплуатации и администрированию ИИ-приложений внутри организации</w:t>
      </w:r>
      <w:r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>;</w:t>
      </w:r>
    </w:p>
    <w:p w14:paraId="428959D9" w14:textId="0881A808" w:rsidR="000A7A33" w:rsidRPr="000A7A33" w:rsidRDefault="000A7A33" w:rsidP="000A7A33">
      <w:pPr>
        <w:numPr>
          <w:ilvl w:val="0"/>
          <w:numId w:val="6"/>
        </w:numPr>
        <w:ind w:left="0"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поддержка централизованного сопровождения нескольких </w:t>
      </w:r>
      <w:r w:rsidR="0041562E" w:rsidRPr="0041562E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ИИ приложений </w:t>
      </w:r>
      <w:r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>в рамках единого программного контура.</w:t>
      </w:r>
    </w:p>
    <w:p w14:paraId="2A48A1B1" w14:textId="77777777" w:rsidR="000A7A33" w:rsidRDefault="000A7A33" w:rsidP="000A7A33">
      <w:pPr>
        <w:pStyle w:val="1"/>
        <w:numPr>
          <w:ilvl w:val="0"/>
          <w:numId w:val="7"/>
        </w:numPr>
        <w:spacing w:after="120"/>
        <w:ind w:left="0" w:firstLine="709"/>
        <w:jc w:val="both"/>
        <w:rPr>
          <w:rFonts w:ascii="Times New Roman" w:eastAsia="MS Gothic" w:hAnsi="Times New Roman" w:cs="Times New Roman"/>
          <w:b/>
          <w:bCs/>
          <w:sz w:val="28"/>
          <w:szCs w:val="28"/>
          <w:lang w:eastAsia="en-US"/>
        </w:rPr>
      </w:pPr>
      <w:bookmarkStart w:id="3" w:name="_Toc227338740"/>
      <w:r w:rsidRPr="000A7A33">
        <w:rPr>
          <w:rFonts w:ascii="Times New Roman" w:eastAsia="MS Gothic" w:hAnsi="Times New Roman" w:cs="Times New Roman"/>
          <w:b/>
          <w:bCs/>
          <w:sz w:val="28"/>
          <w:szCs w:val="28"/>
          <w:lang w:eastAsia="en-US"/>
        </w:rPr>
        <w:t>Функциональные характеристики программного обеспечения</w:t>
      </w:r>
      <w:bookmarkEnd w:id="3"/>
    </w:p>
    <w:p w14:paraId="3545CC48" w14:textId="4A4E24F8" w:rsidR="00AD23A4" w:rsidRPr="00AD23A4" w:rsidRDefault="00AD23A4" w:rsidP="00AD23A4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D23A4">
        <w:rPr>
          <w:rFonts w:ascii="Times New Roman" w:hAnsi="Times New Roman" w:cs="Times New Roman"/>
          <w:sz w:val="28"/>
          <w:szCs w:val="28"/>
          <w:lang w:eastAsia="en-US"/>
        </w:rPr>
        <w:t>HiveTrace является программным продуктом, представляющим собой инструмент для анализа информации. HiveTrace обеспечивает прием и обработку трафика ИИ систем, журналирование и хранение сообщений, применение встроенных и настраиваемых механизмов анализа данных, а также поддержку функций, направленных на снижение рисков эксплуатации таких систем. В состав функциональных возможностей HiveTrace входят средства обнаружения признаков наличия чувствительной информации в сообщениях, механизмы обнаружения совпадений по пользовательским правилам на основе регулярных выражений, средства формирования уведомлений пользователей системы, а также модели для выявления признаков вредоносного контента. Кроме того, HiveTrace поддерживает настройку пользовательских политик, позволяющих адаптировать требования к обработке потока данных и поведению контролируемых приложений с учетом внутренних правил организации. При этом данный программный продукт не принимает решения за пользователя, все выводы и действия, основанные на его использовании, остаются в зоне ответственности пользователя.</w:t>
      </w:r>
    </w:p>
    <w:p w14:paraId="3CE05529" w14:textId="69FB2CD3" w:rsidR="000A7A33" w:rsidRPr="000A7A33" w:rsidRDefault="000A7A33" w:rsidP="000A7A33">
      <w:pPr>
        <w:pStyle w:val="1"/>
        <w:numPr>
          <w:ilvl w:val="0"/>
          <w:numId w:val="7"/>
        </w:numPr>
        <w:spacing w:after="120"/>
        <w:ind w:left="0" w:firstLine="709"/>
        <w:jc w:val="both"/>
        <w:rPr>
          <w:rFonts w:ascii="Times New Roman" w:eastAsia="MS Gothic" w:hAnsi="Times New Roman" w:cs="Times New Roman"/>
          <w:b/>
          <w:bCs/>
          <w:sz w:val="28"/>
          <w:szCs w:val="28"/>
          <w:lang w:eastAsia="en-US"/>
        </w:rPr>
      </w:pPr>
      <w:bookmarkStart w:id="4" w:name="_Toc227338741"/>
      <w:r w:rsidRPr="000A7A33">
        <w:rPr>
          <w:rFonts w:ascii="Times New Roman" w:eastAsia="MS Gothic" w:hAnsi="Times New Roman" w:cs="Times New Roman"/>
          <w:b/>
          <w:bCs/>
          <w:sz w:val="28"/>
          <w:szCs w:val="28"/>
          <w:lang w:eastAsia="en-US"/>
        </w:rPr>
        <w:t>Сценарий применения программного обеспечения</w:t>
      </w:r>
      <w:bookmarkEnd w:id="4"/>
    </w:p>
    <w:p w14:paraId="052FED4D" w14:textId="7734CECC" w:rsidR="000A7A33" w:rsidRPr="000A7A33" w:rsidRDefault="0041562E" w:rsidP="000A7A3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41562E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HiveTrace </w:t>
      </w:r>
      <w:r w:rsidR="000A7A33"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применяется в организациях, использующих одно или несколько </w:t>
      </w:r>
      <w:r>
        <w:rPr>
          <w:rFonts w:ascii="Times New Roman" w:eastAsia="MS Mincho" w:hAnsi="Times New Roman" w:cs="Times New Roman"/>
          <w:sz w:val="28"/>
          <w:szCs w:val="28"/>
          <w:lang w:eastAsia="en-US"/>
        </w:rPr>
        <w:t>ИИ приложений</w:t>
      </w:r>
      <w:r w:rsidR="000A7A33"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>, построенных на основе больших языковых моделей или агентных систем. В типовом сценарии HiveTrace устанавливается в инфраструктуре заказчика или в облачной среде, подключается к прикладным системам и начинает функционировать как единая точка</w:t>
      </w:r>
      <w:r w:rsidR="00A33936">
        <w:rPr>
          <w:rFonts w:ascii="Times New Roman" w:eastAsia="MS Mincho" w:hAnsi="Times New Roman" w:cs="Times New Roman"/>
          <w:sz w:val="28"/>
          <w:szCs w:val="28"/>
          <w:lang w:eastAsia="en-US"/>
        </w:rPr>
        <w:t>наблюдения и анализа потока данных</w:t>
      </w:r>
      <w:r w:rsidR="000A7A33"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. Через </w:t>
      </w:r>
      <w:r w:rsidRPr="0041562E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HiveTrace </w:t>
      </w:r>
      <w:r w:rsidR="000A7A33"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проходят запросы и ответы, формируемые пользователями, прикладными сервисами и </w:t>
      </w:r>
      <w:r w:rsidR="00933FE3" w:rsidRPr="00933FE3">
        <w:rPr>
          <w:rFonts w:ascii="Times New Roman" w:eastAsia="MS Mincho" w:hAnsi="Times New Roman" w:cs="Times New Roman"/>
          <w:sz w:val="28"/>
          <w:szCs w:val="28"/>
          <w:lang w:eastAsia="en-US"/>
        </w:rPr>
        <w:t>компонент</w:t>
      </w:r>
      <w:r w:rsidR="00933FE3">
        <w:rPr>
          <w:rFonts w:ascii="Times New Roman" w:eastAsia="MS Mincho" w:hAnsi="Times New Roman" w:cs="Times New Roman"/>
          <w:sz w:val="28"/>
          <w:szCs w:val="28"/>
          <w:lang w:eastAsia="en-US"/>
        </w:rPr>
        <w:t>ами</w:t>
      </w:r>
      <w:r w:rsidR="00933FE3" w:rsidRPr="00933FE3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искусственного интеллекта</w:t>
      </w:r>
      <w:r w:rsidR="000A7A33"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. В процессе эксплуатации HiveTrace выполняет мониторинг трафика, применяет заданные политики, фиксирует события, сохраняет сведения для </w:t>
      </w:r>
      <w:r w:rsidR="000A7A33"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lastRenderedPageBreak/>
        <w:t>последующего анализа и при необходимости инициирует блокировку сообщений либо формирует уведомления для ответственных сотрудников.</w:t>
      </w:r>
    </w:p>
    <w:p w14:paraId="1AAF4990" w14:textId="3FEE720D" w:rsidR="000A7A33" w:rsidRPr="000A7A33" w:rsidRDefault="000A7A33" w:rsidP="000A7A3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Программное обеспечение </w:t>
      </w:r>
      <w:r w:rsidRPr="000A7A33">
        <w:rPr>
          <w:rFonts w:ascii="Times New Roman" w:eastAsia="MS Mincho" w:hAnsi="Times New Roman" w:cs="Times New Roman"/>
          <w:sz w:val="28"/>
          <w:szCs w:val="28"/>
          <w:lang w:val="en-US" w:eastAsia="en-US"/>
        </w:rPr>
        <w:t>HiveTrace</w:t>
      </w:r>
      <w:r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предназначено для работы в режиме обработки трафика по мере его прохождения через ИИ систему. Временные затраты на решение задач анализа определяются выбранной конфигурацией развертывания, объемом трафика, составом включенных политик и используемых моделей, а также характеристиками вычислительной инфраструктуры. При этом архитектура программного обеспечения предусматривает разделение обработки на быстрый и вычислительно более ресурсоемкий контуры, что позволяет обеспечить оперативное выполнение базовых проверок и вынести более сложные операции в отдельный контур обработки. Такой подход обеспечивает возможность применения </w:t>
      </w:r>
      <w:r w:rsidRPr="000A7A33">
        <w:rPr>
          <w:rFonts w:ascii="Times New Roman" w:eastAsia="MS Mincho" w:hAnsi="Times New Roman" w:cs="Times New Roman"/>
          <w:sz w:val="28"/>
          <w:szCs w:val="28"/>
          <w:lang w:val="en-US" w:eastAsia="en-US"/>
        </w:rPr>
        <w:t>HiveTrace</w:t>
      </w:r>
      <w:r w:rsidRPr="000A7A33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как в пилотных сценариях, так и в условиях промышленной эксплуатации.</w:t>
      </w:r>
    </w:p>
    <w:p w14:paraId="51A5E1B1" w14:textId="77777777" w:rsidR="000A7A33" w:rsidRPr="000A7A33" w:rsidRDefault="000A7A33" w:rsidP="000A7A33">
      <w:pPr>
        <w:ind w:firstLine="709"/>
        <w:jc w:val="both"/>
        <w:rPr>
          <w:rFonts w:ascii="Times New Roman" w:hAnsi="Times New Roman" w:cs="Times New Roman"/>
          <w:color w:val="888888"/>
          <w:sz w:val="28"/>
          <w:szCs w:val="28"/>
        </w:rPr>
      </w:pPr>
    </w:p>
    <w:p w14:paraId="63D02EF9" w14:textId="77777777" w:rsidR="000A7A33" w:rsidRPr="000A7A33" w:rsidRDefault="000A7A33" w:rsidP="000A7A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2F009C" w14:textId="44A6E0F8" w:rsidR="000A7A33" w:rsidRPr="000A7A33" w:rsidRDefault="000A7A33" w:rsidP="000A7A33">
      <w:pPr>
        <w:pStyle w:val="1"/>
        <w:spacing w:before="0" w:after="0"/>
        <w:ind w:firstLine="709"/>
        <w:jc w:val="both"/>
        <w:rPr>
          <w:rFonts w:ascii="Times New Roman" w:eastAsia="MS Gothic" w:hAnsi="Times New Roman" w:cs="Times New Roman"/>
          <w:b/>
          <w:bCs/>
          <w:color w:val="4F81BD"/>
          <w:sz w:val="28"/>
          <w:szCs w:val="28"/>
          <w:lang w:eastAsia="en-US"/>
        </w:rPr>
      </w:pPr>
    </w:p>
    <w:sectPr w:rsidR="000A7A33" w:rsidRPr="000A7A33" w:rsidSect="00880F6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0ADA8" w14:textId="77777777" w:rsidR="00FD56ED" w:rsidRDefault="00FD56ED" w:rsidP="00880F6B">
      <w:r>
        <w:separator/>
      </w:r>
    </w:p>
  </w:endnote>
  <w:endnote w:type="continuationSeparator" w:id="0">
    <w:p w14:paraId="3D0996C3" w14:textId="77777777" w:rsidR="00FD56ED" w:rsidRDefault="00FD56ED" w:rsidP="0088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35E6" w14:textId="77777777" w:rsidR="00EE2064" w:rsidRPr="000A7A33" w:rsidRDefault="00000000">
    <w:pPr>
      <w:jc w:val="center"/>
      <w:rPr>
        <w:rFonts w:ascii="Times New Roman" w:hAnsi="Times New Roman" w:cs="Times New Roman"/>
      </w:rPr>
    </w:pPr>
    <w:r w:rsidRPr="000A7A33">
      <w:rPr>
        <w:rFonts w:ascii="Times New Roman" w:hAnsi="Times New Roman" w:cs="Times New Roman"/>
        <w:color w:val="888888"/>
        <w:sz w:val="18"/>
        <w:szCs w:val="18"/>
      </w:rPr>
      <w:t xml:space="preserve">Стр. </w:t>
    </w:r>
    <w:r w:rsidRPr="000A7A33">
      <w:rPr>
        <w:rFonts w:ascii="Times New Roman" w:hAnsi="Times New Roman" w:cs="Times New Roman"/>
        <w:color w:val="888888"/>
        <w:sz w:val="18"/>
        <w:szCs w:val="18"/>
      </w:rPr>
      <w:fldChar w:fldCharType="begin"/>
    </w:r>
    <w:r w:rsidRPr="000A7A33">
      <w:rPr>
        <w:rFonts w:ascii="Times New Roman" w:hAnsi="Times New Roman" w:cs="Times New Roman"/>
        <w:color w:val="888888"/>
        <w:sz w:val="18"/>
        <w:szCs w:val="18"/>
      </w:rPr>
      <w:instrText>PAGE</w:instrText>
    </w:r>
    <w:r w:rsidRPr="000A7A33">
      <w:rPr>
        <w:rFonts w:ascii="Times New Roman" w:hAnsi="Times New Roman" w:cs="Times New Roman"/>
        <w:color w:val="888888"/>
        <w:sz w:val="18"/>
        <w:szCs w:val="18"/>
      </w:rPr>
      <w:fldChar w:fldCharType="separate"/>
    </w:r>
    <w:r w:rsidRPr="000A7A33">
      <w:rPr>
        <w:rFonts w:ascii="Times New Roman" w:hAnsi="Times New Roman" w:cs="Times New Roman"/>
        <w:noProof/>
        <w:color w:val="888888"/>
        <w:sz w:val="18"/>
        <w:szCs w:val="18"/>
      </w:rPr>
      <w:t>1</w:t>
    </w:r>
    <w:r w:rsidRPr="000A7A33">
      <w:rPr>
        <w:rFonts w:ascii="Times New Roman" w:hAnsi="Times New Roman" w:cs="Times New Roman"/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9572D" w14:textId="77777777" w:rsidR="00FD56ED" w:rsidRDefault="00FD56ED" w:rsidP="00880F6B">
      <w:r>
        <w:separator/>
      </w:r>
    </w:p>
  </w:footnote>
  <w:footnote w:type="continuationSeparator" w:id="0">
    <w:p w14:paraId="329FA5FD" w14:textId="77777777" w:rsidR="00FD56ED" w:rsidRDefault="00FD56ED" w:rsidP="00880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66F89" w14:textId="15BA14F0" w:rsidR="00EE2064" w:rsidRPr="000A7A33" w:rsidRDefault="00000000" w:rsidP="00880F6B">
    <w:pPr>
      <w:pBdr>
        <w:bottom w:val="single" w:sz="4" w:space="4" w:color="1B3A5C"/>
      </w:pBdr>
      <w:tabs>
        <w:tab w:val="right" w:pos="9026"/>
      </w:tabs>
      <w:rPr>
        <w:rFonts w:ascii="Times New Roman" w:hAnsi="Times New Roman" w:cs="Times New Roman"/>
      </w:rPr>
    </w:pPr>
    <w:r w:rsidRPr="000A7A33">
      <w:rPr>
        <w:rFonts w:ascii="Times New Roman" w:hAnsi="Times New Roman" w:cs="Times New Roman"/>
        <w:color w:val="888888"/>
        <w:sz w:val="18"/>
        <w:szCs w:val="18"/>
      </w:rPr>
      <w:t xml:space="preserve">HiveTrace - </w:t>
    </w:r>
    <w:r w:rsidR="000A7A33" w:rsidRPr="000A7A33">
      <w:rPr>
        <w:rFonts w:ascii="Times New Roman" w:hAnsi="Times New Roman" w:cs="Times New Roman"/>
        <w:color w:val="888888"/>
        <w:sz w:val="18"/>
        <w:szCs w:val="18"/>
      </w:rPr>
      <w:t>Описание функциональных характеристик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E2EE0"/>
    <w:multiLevelType w:val="hybridMultilevel"/>
    <w:tmpl w:val="F1945A50"/>
    <w:lvl w:ilvl="0" w:tplc="4CD6246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E7335"/>
    <w:multiLevelType w:val="multilevel"/>
    <w:tmpl w:val="2D321D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7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540B6103"/>
    <w:multiLevelType w:val="hybridMultilevel"/>
    <w:tmpl w:val="FCF60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D4A72"/>
    <w:multiLevelType w:val="hybridMultilevel"/>
    <w:tmpl w:val="93824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56C09"/>
    <w:multiLevelType w:val="hybridMultilevel"/>
    <w:tmpl w:val="EDB6E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35121"/>
    <w:multiLevelType w:val="hybridMultilevel"/>
    <w:tmpl w:val="62C0F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4233B"/>
    <w:multiLevelType w:val="hybridMultilevel"/>
    <w:tmpl w:val="592EC828"/>
    <w:lvl w:ilvl="0" w:tplc="3E780306">
      <w:start w:val="1"/>
      <w:numFmt w:val="decimal"/>
      <w:lvlText w:val="%1."/>
      <w:lvlJc w:val="left"/>
      <w:pPr>
        <w:ind w:left="720" w:hanging="360"/>
      </w:pPr>
      <w:rPr>
        <w:color w:val="0F476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502933">
    <w:abstractNumId w:val="0"/>
  </w:num>
  <w:num w:numId="2" w16cid:durableId="808978610">
    <w:abstractNumId w:val="1"/>
  </w:num>
  <w:num w:numId="3" w16cid:durableId="1471022769">
    <w:abstractNumId w:val="5"/>
  </w:num>
  <w:num w:numId="4" w16cid:durableId="1663704208">
    <w:abstractNumId w:val="4"/>
  </w:num>
  <w:num w:numId="5" w16cid:durableId="1823278472">
    <w:abstractNumId w:val="3"/>
  </w:num>
  <w:num w:numId="6" w16cid:durableId="1219898056">
    <w:abstractNumId w:val="2"/>
  </w:num>
  <w:num w:numId="7" w16cid:durableId="935943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6B"/>
    <w:rsid w:val="00091442"/>
    <w:rsid w:val="00092DDB"/>
    <w:rsid w:val="000A7A33"/>
    <w:rsid w:val="000C5754"/>
    <w:rsid w:val="00183673"/>
    <w:rsid w:val="00196B26"/>
    <w:rsid w:val="001A281E"/>
    <w:rsid w:val="001A5E2A"/>
    <w:rsid w:val="001D5C70"/>
    <w:rsid w:val="001F5E01"/>
    <w:rsid w:val="002446C9"/>
    <w:rsid w:val="002570B2"/>
    <w:rsid w:val="002D4072"/>
    <w:rsid w:val="0041562E"/>
    <w:rsid w:val="00437ED8"/>
    <w:rsid w:val="0053099A"/>
    <w:rsid w:val="005E08A8"/>
    <w:rsid w:val="006300AB"/>
    <w:rsid w:val="006653A1"/>
    <w:rsid w:val="0066561F"/>
    <w:rsid w:val="006834D8"/>
    <w:rsid w:val="00814B78"/>
    <w:rsid w:val="008631EB"/>
    <w:rsid w:val="00880F6B"/>
    <w:rsid w:val="008A184D"/>
    <w:rsid w:val="008B2414"/>
    <w:rsid w:val="00933FE3"/>
    <w:rsid w:val="00977A9D"/>
    <w:rsid w:val="009C257F"/>
    <w:rsid w:val="00A33936"/>
    <w:rsid w:val="00AD23A4"/>
    <w:rsid w:val="00C50E86"/>
    <w:rsid w:val="00C72CAD"/>
    <w:rsid w:val="00CA0BC2"/>
    <w:rsid w:val="00CB6079"/>
    <w:rsid w:val="00D85520"/>
    <w:rsid w:val="00E1282A"/>
    <w:rsid w:val="00E85F71"/>
    <w:rsid w:val="00EE2064"/>
    <w:rsid w:val="00EF2A5C"/>
    <w:rsid w:val="00FD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81D5"/>
  <w15:chartTrackingRefBased/>
  <w15:docId w15:val="{50166466-10D9-40DD-9120-3D324C8C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F6B"/>
    <w:pPr>
      <w:spacing w:after="0" w:line="240" w:lineRule="auto"/>
    </w:pPr>
    <w:rPr>
      <w:rFonts w:ascii="Arial" w:eastAsia="Arial" w:hAnsi="Arial" w:cs="Arial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0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80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80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F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F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F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F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0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80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0F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0F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0F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0F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0F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0F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0F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0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0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0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0F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0F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0F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0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0F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0F6B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880F6B"/>
    <w:rPr>
      <w:color w:val="0563C1"/>
      <w:u w:val="single"/>
    </w:rPr>
  </w:style>
  <w:style w:type="paragraph" w:styleId="ad">
    <w:name w:val="TOC Heading"/>
    <w:basedOn w:val="1"/>
    <w:next w:val="a"/>
    <w:uiPriority w:val="39"/>
    <w:unhideWhenUsed/>
    <w:qFormat/>
    <w:rsid w:val="00880F6B"/>
    <w:pPr>
      <w:spacing w:before="240" w:after="0" w:line="259" w:lineRule="auto"/>
      <w:outlineLvl w:val="9"/>
    </w:pPr>
    <w:rPr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80F6B"/>
    <w:pPr>
      <w:spacing w:after="100"/>
    </w:pPr>
  </w:style>
  <w:style w:type="paragraph" w:styleId="ae">
    <w:name w:val="header"/>
    <w:basedOn w:val="a"/>
    <w:link w:val="af"/>
    <w:uiPriority w:val="99"/>
    <w:unhideWhenUsed/>
    <w:rsid w:val="00880F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80F6B"/>
    <w:rPr>
      <w:rFonts w:ascii="Arial" w:eastAsia="Arial" w:hAnsi="Arial" w:cs="Arial"/>
      <w:kern w:val="0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880F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80F6B"/>
    <w:rPr>
      <w:rFonts w:ascii="Arial" w:eastAsia="Arial" w:hAnsi="Arial" w:cs="Arial"/>
      <w:kern w:val="0"/>
      <w:lang w:eastAsia="ru-RU"/>
      <w14:ligatures w14:val="none"/>
    </w:rPr>
  </w:style>
  <w:style w:type="table" w:styleId="af2">
    <w:name w:val="Table Grid"/>
    <w:basedOn w:val="a1"/>
    <w:uiPriority w:val="39"/>
    <w:rsid w:val="00863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toc 2"/>
    <w:basedOn w:val="a"/>
    <w:next w:val="a"/>
    <w:autoRedefine/>
    <w:uiPriority w:val="39"/>
    <w:unhideWhenUsed/>
    <w:rsid w:val="006834D8"/>
    <w:pPr>
      <w:spacing w:after="100"/>
      <w:ind w:left="240"/>
    </w:pPr>
  </w:style>
  <w:style w:type="paragraph" w:styleId="af3">
    <w:name w:val="Revision"/>
    <w:hidden/>
    <w:uiPriority w:val="99"/>
    <w:semiHidden/>
    <w:rsid w:val="00CA0BC2"/>
    <w:pPr>
      <w:spacing w:after="0" w:line="240" w:lineRule="auto"/>
    </w:pPr>
    <w:rPr>
      <w:rFonts w:ascii="Arial" w:eastAsia="Arial" w:hAnsi="Arial" w:cs="Arial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ilfhmz@yandex.ru</dc:creator>
  <cp:keywords/>
  <dc:description/>
  <cp:lastModifiedBy>ilfhmz@yandex.ru</cp:lastModifiedBy>
  <cp:revision>7</cp:revision>
  <dcterms:created xsi:type="dcterms:W3CDTF">2026-04-24T12:02:00Z</dcterms:created>
  <dcterms:modified xsi:type="dcterms:W3CDTF">2026-05-19T14:58:00Z</dcterms:modified>
</cp:coreProperties>
</file>